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73A8" w14:textId="26C325C7" w:rsidR="00B6710B" w:rsidRDefault="00995AEA">
      <w:r>
        <w:t>Listing of books donated to the Little Library of Banned Books at The Church of the Palms</w:t>
      </w:r>
    </w:p>
    <w:p w14:paraId="04763C6D" w14:textId="77777777" w:rsidR="00995AEA" w:rsidRPr="00995AEA" w:rsidRDefault="00995AEA" w:rsidP="00995AEA">
      <w:pPr>
        <w:spacing w:after="120" w:line="240" w:lineRule="auto"/>
      </w:pPr>
      <w:r w:rsidRPr="00995AEA">
        <w:t> </w:t>
      </w:r>
      <w:r w:rsidRPr="00995AEA">
        <w:rPr>
          <w:b/>
          <w:bCs/>
          <w:i/>
          <w:iCs/>
        </w:rPr>
        <w:t>The Sign of the Beaver</w:t>
      </w:r>
      <w:r w:rsidRPr="00995AEA">
        <w:t xml:space="preserve"> by Elizabeth George Speare</w:t>
      </w:r>
    </w:p>
    <w:p w14:paraId="46F8E08A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A Wrinkle in Time</w:t>
      </w:r>
      <w:r w:rsidRPr="00995AEA">
        <w:rPr>
          <w:b/>
          <w:bCs/>
        </w:rPr>
        <w:t xml:space="preserve"> </w:t>
      </w:r>
      <w:r w:rsidRPr="00995AEA">
        <w:t>Madeleine L'Engle</w:t>
      </w:r>
    </w:p>
    <w:p w14:paraId="54CAD7C9" w14:textId="4756C8F0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Julie of the Wolves</w:t>
      </w:r>
      <w:r w:rsidRPr="00995AEA">
        <w:t xml:space="preserve"> by</w:t>
      </w:r>
      <w:r>
        <w:t xml:space="preserve"> </w:t>
      </w:r>
      <w:r w:rsidRPr="00995AEA">
        <w:t>Jean Craighead George</w:t>
      </w:r>
    </w:p>
    <w:p w14:paraId="04C52911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Phantom Tollbooth</w:t>
      </w:r>
      <w:r w:rsidRPr="00995AEA">
        <w:rPr>
          <w:b/>
          <w:bCs/>
        </w:rPr>
        <w:t xml:space="preserve"> </w:t>
      </w:r>
      <w:r w:rsidRPr="00995AEA">
        <w:t>by Norton Juster</w:t>
      </w:r>
    </w:p>
    <w:p w14:paraId="1AC52BFF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Revolution of Evelyn Serrano</w:t>
      </w:r>
      <w:r w:rsidRPr="00995AEA">
        <w:t xml:space="preserve"> by</w:t>
      </w:r>
      <w:r w:rsidRPr="00995AEA">
        <w:rPr>
          <w:b/>
          <w:bCs/>
        </w:rPr>
        <w:t xml:space="preserve"> </w:t>
      </w:r>
      <w:r w:rsidRPr="00995AEA">
        <w:t>Sonia Manzano</w:t>
      </w:r>
    </w:p>
    <w:p w14:paraId="19359FAB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Star Fisher</w:t>
      </w:r>
      <w:r w:rsidRPr="00995AEA">
        <w:t xml:space="preserve"> by Laurence Yep</w:t>
      </w:r>
    </w:p>
    <w:p w14:paraId="393B2848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Walk Two Moons</w:t>
      </w:r>
      <w:r w:rsidRPr="00995AEA">
        <w:t xml:space="preserve"> by Sharon Creech</w:t>
      </w:r>
    </w:p>
    <w:p w14:paraId="2D851EBC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Double Dutch </w:t>
      </w:r>
      <w:r w:rsidRPr="00995AEA">
        <w:t>by Sharon M. Draper</w:t>
      </w:r>
    </w:p>
    <w:p w14:paraId="66F8DE32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Heart of a Woman</w:t>
      </w:r>
      <w:r w:rsidRPr="00995AEA">
        <w:t>  by Maya Angelou</w:t>
      </w:r>
    </w:p>
    <w:p w14:paraId="74712470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Educated</w:t>
      </w:r>
      <w:r w:rsidRPr="00995AEA">
        <w:t xml:space="preserve"> by Tara Westover</w:t>
      </w:r>
    </w:p>
    <w:p w14:paraId="338FDBB1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Princess Academy</w:t>
      </w:r>
      <w:r w:rsidRPr="00995AEA">
        <w:rPr>
          <w:b/>
          <w:bCs/>
        </w:rPr>
        <w:t xml:space="preserve"> </w:t>
      </w:r>
      <w:r w:rsidRPr="00995AEA">
        <w:t>by Shannon Hale </w:t>
      </w:r>
    </w:p>
    <w:p w14:paraId="30EBEAA5" w14:textId="77777777" w:rsidR="00995AEA" w:rsidRPr="00995AEA" w:rsidRDefault="00995AEA" w:rsidP="00995AEA">
      <w:pPr>
        <w:spacing w:after="120" w:line="240" w:lineRule="auto"/>
      </w:pPr>
      <w:r w:rsidRPr="003222EC">
        <w:rPr>
          <w:b/>
          <w:bCs/>
          <w:i/>
          <w:iCs/>
        </w:rPr>
        <w:t>Witch Child</w:t>
      </w:r>
      <w:r w:rsidRPr="00995AEA">
        <w:t xml:space="preserve"> by Celia Rees</w:t>
      </w:r>
    </w:p>
    <w:p w14:paraId="65959182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Wringer</w:t>
      </w:r>
      <w:r w:rsidRPr="00995AEA">
        <w:t xml:space="preserve"> by Jerry Spinelli </w:t>
      </w:r>
    </w:p>
    <w:p w14:paraId="35FC12B3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Secret Life of Bees</w:t>
      </w:r>
      <w:r w:rsidRPr="00995AEA">
        <w:t xml:space="preserve"> by Sue Monk Kidd</w:t>
      </w:r>
    </w:p>
    <w:p w14:paraId="22663B24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I Am Malala</w:t>
      </w:r>
      <w:r w:rsidRPr="00995AEA">
        <w:rPr>
          <w:b/>
          <w:bCs/>
        </w:rPr>
        <w:t xml:space="preserve"> </w:t>
      </w:r>
      <w:r w:rsidRPr="00995AEA">
        <w:t>by Malala Yousafzai</w:t>
      </w:r>
    </w:p>
    <w:p w14:paraId="46F78CF3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Brave New World</w:t>
      </w:r>
      <w:r w:rsidRPr="00995AEA">
        <w:rPr>
          <w:b/>
          <w:bCs/>
        </w:rPr>
        <w:t xml:space="preserve"> </w:t>
      </w:r>
      <w:r w:rsidRPr="00995AEA">
        <w:t>by</w:t>
      </w:r>
      <w:r w:rsidRPr="00995AEA">
        <w:rPr>
          <w:b/>
          <w:bCs/>
        </w:rPr>
        <w:t xml:space="preserve"> </w:t>
      </w:r>
      <w:r w:rsidRPr="00995AEA">
        <w:t>Aldous Huxley</w:t>
      </w:r>
    </w:p>
    <w:p w14:paraId="21E71AF3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Hate U Give</w:t>
      </w:r>
      <w:r w:rsidRPr="00995AEA">
        <w:t xml:space="preserve"> by Angie Thomas</w:t>
      </w:r>
    </w:p>
    <w:p w14:paraId="3A01997F" w14:textId="77777777" w:rsidR="00995AEA" w:rsidRPr="00995AEA" w:rsidRDefault="00995AEA" w:rsidP="00995AEA">
      <w:pPr>
        <w:spacing w:after="120" w:line="240" w:lineRule="auto"/>
      </w:pPr>
      <w:r w:rsidRPr="00995AEA">
        <w:rPr>
          <w:i/>
          <w:iCs/>
        </w:rPr>
        <w:t>T</w:t>
      </w:r>
      <w:r w:rsidRPr="00995AEA">
        <w:rPr>
          <w:b/>
          <w:bCs/>
          <w:i/>
          <w:iCs/>
        </w:rPr>
        <w:t>he Good Earth</w:t>
      </w:r>
      <w:r w:rsidRPr="00995AEA">
        <w:t xml:space="preserve"> by Pearl S. Buck</w:t>
      </w:r>
    </w:p>
    <w:p w14:paraId="6A6A5FF8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Dragonwings</w:t>
      </w:r>
      <w:r w:rsidRPr="00995AEA">
        <w:t xml:space="preserve"> by Laurence Yep</w:t>
      </w:r>
    </w:p>
    <w:p w14:paraId="0DF0AE33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Icy Sparks</w:t>
      </w:r>
      <w:r w:rsidRPr="00995AEA">
        <w:rPr>
          <w:i/>
          <w:iCs/>
        </w:rPr>
        <w:t xml:space="preserve"> b</w:t>
      </w:r>
      <w:r w:rsidRPr="00995AEA">
        <w:t>y Gwyn Hyman Rubio </w:t>
      </w:r>
    </w:p>
    <w:p w14:paraId="65578CBA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Color of Water</w:t>
      </w:r>
      <w:r w:rsidRPr="00995AEA">
        <w:t xml:space="preserve"> by James McBride</w:t>
      </w:r>
    </w:p>
    <w:p w14:paraId="6ABEB03B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Color of Water</w:t>
      </w:r>
      <w:r w:rsidRPr="00995AEA">
        <w:t xml:space="preserve"> by James McBride</w:t>
      </w:r>
    </w:p>
    <w:p w14:paraId="307BC085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Hunger Games trilogy</w:t>
      </w:r>
      <w:r w:rsidRPr="00995AEA">
        <w:rPr>
          <w:i/>
          <w:iCs/>
        </w:rPr>
        <w:t> </w:t>
      </w:r>
    </w:p>
    <w:p w14:paraId="1695762D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And Tango Makes Three </w:t>
      </w:r>
      <w:r w:rsidRPr="00995AEA">
        <w:t>by Peter Parnell and Justin Richardson</w:t>
      </w:r>
    </w:p>
    <w:p w14:paraId="7EE3573D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The Poisonwood Bible </w:t>
      </w:r>
      <w:r w:rsidRPr="00995AEA">
        <w:t>by Barbara Kingsolver</w:t>
      </w:r>
    </w:p>
    <w:p w14:paraId="7296B685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All Boys Aren't Blue </w:t>
      </w:r>
      <w:r w:rsidRPr="00995AEA">
        <w:t>by George M. Johnson</w:t>
      </w:r>
    </w:p>
    <w:p w14:paraId="1AE4F3CC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Catch-22</w:t>
      </w:r>
      <w:r w:rsidRPr="00995AEA">
        <w:t xml:space="preserve"> by Joseph Heller</w:t>
      </w:r>
    </w:p>
    <w:p w14:paraId="5C6986BD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A Prayer for Owen Meany </w:t>
      </w:r>
      <w:r w:rsidRPr="00995AEA">
        <w:t>by John Irving</w:t>
      </w:r>
    </w:p>
    <w:p w14:paraId="5762F240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The Fire Next Time </w:t>
      </w:r>
      <w:r w:rsidRPr="00995AEA">
        <w:t>by James Baldwin</w:t>
      </w:r>
    </w:p>
    <w:p w14:paraId="09F4692E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Last Night at the Telegraph Club</w:t>
      </w:r>
      <w:r w:rsidRPr="00995AEA">
        <w:t xml:space="preserve"> by Malinda Lo </w:t>
      </w:r>
    </w:p>
    <w:p w14:paraId="0073BAB8" w14:textId="77777777" w:rsidR="00995AEA" w:rsidRPr="00995AEA" w:rsidRDefault="00995AEA" w:rsidP="00995AEA">
      <w:pPr>
        <w:spacing w:after="120" w:line="240" w:lineRule="auto"/>
      </w:pPr>
      <w:r w:rsidRPr="003222EC">
        <w:rPr>
          <w:b/>
          <w:bCs/>
          <w:i/>
          <w:iCs/>
        </w:rPr>
        <w:t>I Know Why the Caged Bird Sings</w:t>
      </w:r>
      <w:r w:rsidRPr="00995AEA">
        <w:rPr>
          <w:b/>
          <w:bCs/>
        </w:rPr>
        <w:t xml:space="preserve"> </w:t>
      </w:r>
      <w:r w:rsidRPr="00995AEA">
        <w:t>by Maya Angelou</w:t>
      </w:r>
    </w:p>
    <w:p w14:paraId="72CED060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Felix Ever After</w:t>
      </w:r>
      <w:r w:rsidRPr="00995AEA">
        <w:t xml:space="preserve"> by Kacen Callender</w:t>
      </w:r>
    </w:p>
    <w:p w14:paraId="031CE12D" w14:textId="0544EE1E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Persian Boy</w:t>
      </w:r>
      <w:r w:rsidRPr="00995AEA">
        <w:t xml:space="preserve"> by Mary </w:t>
      </w:r>
      <w:r>
        <w:t>Renault</w:t>
      </w:r>
    </w:p>
    <w:p w14:paraId="05F72264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Just Tess</w:t>
      </w:r>
    </w:p>
    <w:p w14:paraId="74EEFBCB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The Hill We Climb </w:t>
      </w:r>
      <w:r w:rsidRPr="00995AEA">
        <w:t>by Amanda Gorman</w:t>
      </w:r>
    </w:p>
    <w:p w14:paraId="0F3E84B0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Handmaid's Tale</w:t>
      </w:r>
      <w:r w:rsidRPr="00995AEA">
        <w:t xml:space="preserve"> by Margaret Atwood</w:t>
      </w:r>
    </w:p>
    <w:p w14:paraId="6C75187F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Percy Jackson &amp; the Olympians</w:t>
      </w:r>
      <w:r w:rsidRPr="00995AEA">
        <w:t xml:space="preserve"> series</w:t>
      </w:r>
    </w:p>
    <w:p w14:paraId="6339A1B1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Amen: What Prayer Can Mean in a World Beyond Belief</w:t>
      </w:r>
      <w:r w:rsidRPr="00995AEA">
        <w:t xml:space="preserve"> by Gretta Vosper</w:t>
      </w:r>
    </w:p>
    <w:p w14:paraId="34FCF053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A Fever in the Heartland</w:t>
      </w:r>
      <w:r w:rsidRPr="00995AEA">
        <w:t xml:space="preserve"> by Timothy Egan </w:t>
      </w:r>
    </w:p>
    <w:p w14:paraId="669C5EA4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The Book Thief </w:t>
      </w:r>
      <w:r w:rsidRPr="00995AEA">
        <w:t>by Markus Zusak</w:t>
      </w:r>
    </w:p>
    <w:p w14:paraId="17E7A627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March</w:t>
      </w:r>
      <w:r w:rsidRPr="00995AEA">
        <w:t xml:space="preserve"> by the late Congressman John Lewis</w:t>
      </w:r>
    </w:p>
    <w:p w14:paraId="2CDDE137" w14:textId="1883E690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Strega Nona </w:t>
      </w:r>
      <w:r w:rsidRPr="00995AEA">
        <w:t xml:space="preserve">by </w:t>
      </w:r>
      <w:r w:rsidRPr="00995AEA">
        <w:rPr>
          <w:i/>
          <w:iCs/>
        </w:rPr>
        <w:t>T</w:t>
      </w:r>
      <w:r w:rsidRPr="00995AEA">
        <w:t>omie dePaola</w:t>
      </w:r>
    </w:p>
    <w:p w14:paraId="5715B38D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Captain Underpants</w:t>
      </w:r>
      <w:r w:rsidRPr="00995AEA">
        <w:t xml:space="preserve"> by Dav Pilkey</w:t>
      </w:r>
    </w:p>
    <w:p w14:paraId="76960761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Charlotte’s Web</w:t>
      </w:r>
      <w:r w:rsidRPr="00995AEA">
        <w:t xml:space="preserve"> by E.B. White</w:t>
      </w:r>
    </w:p>
    <w:p w14:paraId="74A6084D" w14:textId="1730F1AA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To Kill a Mockingbird </w:t>
      </w:r>
      <w:r w:rsidRPr="00995AEA">
        <w:t>by Harper Lee</w:t>
      </w:r>
    </w:p>
    <w:p w14:paraId="209959C0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 xml:space="preserve">The Harry Potter </w:t>
      </w:r>
      <w:r w:rsidRPr="00995AEA">
        <w:t>by J.K. Rowling</w:t>
      </w:r>
    </w:p>
    <w:p w14:paraId="3614E441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Kite Runner</w:t>
      </w:r>
      <w:r w:rsidRPr="00995AEA">
        <w:rPr>
          <w:i/>
          <w:iCs/>
        </w:rPr>
        <w:t xml:space="preserve"> </w:t>
      </w:r>
      <w:r w:rsidRPr="00995AEA">
        <w:t>by Khaled Hosseini</w:t>
      </w:r>
    </w:p>
    <w:p w14:paraId="4C8EE644" w14:textId="406FB51D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Brown Bear, Brown Bear, What Do You See</w:t>
      </w:r>
      <w:r w:rsidRPr="00995AEA">
        <w:rPr>
          <w:b/>
          <w:bCs/>
        </w:rPr>
        <w:t xml:space="preserve">? </w:t>
      </w:r>
      <w:r w:rsidRPr="00995AEA">
        <w:t>by Bill Martin Jr. </w:t>
      </w:r>
    </w:p>
    <w:p w14:paraId="2124AE59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A People’s History of The United States</w:t>
      </w:r>
      <w:r w:rsidRPr="00995AEA">
        <w:t xml:space="preserve"> by Howard Zinn</w:t>
      </w:r>
    </w:p>
    <w:p w14:paraId="17415889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The Water Is Wide</w:t>
      </w:r>
      <w:r w:rsidRPr="00995AEA">
        <w:t xml:space="preserve"> by Pat Conroy</w:t>
      </w:r>
    </w:p>
    <w:p w14:paraId="40EE4F32" w14:textId="77777777" w:rsidR="00995AEA" w:rsidRPr="00995AEA" w:rsidRDefault="00995AEA" w:rsidP="00995AEA">
      <w:pPr>
        <w:spacing w:after="120" w:line="240" w:lineRule="auto"/>
      </w:pPr>
      <w:r w:rsidRPr="00995AEA">
        <w:rPr>
          <w:b/>
          <w:bCs/>
          <w:i/>
          <w:iCs/>
        </w:rPr>
        <w:t>Nineteen Minutes</w:t>
      </w:r>
      <w:r w:rsidRPr="00995AEA">
        <w:t xml:space="preserve"> by Jodi Picoult</w:t>
      </w:r>
    </w:p>
    <w:p w14:paraId="6A6D00FD" w14:textId="77777777" w:rsidR="00995AEA" w:rsidRDefault="00995AEA" w:rsidP="00995AEA">
      <w:pPr>
        <w:spacing w:after="120" w:line="240" w:lineRule="auto"/>
      </w:pPr>
    </w:p>
    <w:sectPr w:rsidR="00995AEA" w:rsidSect="00995AE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EA"/>
    <w:rsid w:val="000627EE"/>
    <w:rsid w:val="003222EC"/>
    <w:rsid w:val="00331057"/>
    <w:rsid w:val="00350C81"/>
    <w:rsid w:val="00995AEA"/>
    <w:rsid w:val="009D09B6"/>
    <w:rsid w:val="00B554C6"/>
    <w:rsid w:val="00B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E09F"/>
  <w15:chartTrackingRefBased/>
  <w15:docId w15:val="{A53C1B6A-5707-41F7-804A-6ED492FC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 the Palms</dc:creator>
  <cp:keywords/>
  <dc:description/>
  <cp:lastModifiedBy>Church of the Palms</cp:lastModifiedBy>
  <cp:revision>2</cp:revision>
  <dcterms:created xsi:type="dcterms:W3CDTF">2026-06-25T17:58:00Z</dcterms:created>
  <dcterms:modified xsi:type="dcterms:W3CDTF">2026-06-25T18:04:00Z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023f3b65-e2a3-493e-91da-f982a6d1874c</vt:lpwstr>
  </property>
</Properties>
</file>